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A19A5" w14:textId="2E5B70D5" w:rsidR="00543E65" w:rsidRPr="0048256B" w:rsidRDefault="00DE6B43" w:rsidP="0048256B">
      <w:pPr>
        <w:spacing w:after="0" w:line="240" w:lineRule="auto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504766C" wp14:editId="52AC14BF">
            <wp:simplePos x="0" y="0"/>
            <wp:positionH relativeFrom="column">
              <wp:posOffset>-76200</wp:posOffset>
            </wp:positionH>
            <wp:positionV relativeFrom="paragraph">
              <wp:posOffset>-257175</wp:posOffset>
            </wp:positionV>
            <wp:extent cx="1647825" cy="1647825"/>
            <wp:effectExtent l="0" t="0" r="9525" b="9525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wnofnewburg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2DDE" w:rsidRPr="0048256B">
        <w:rPr>
          <w:sz w:val="40"/>
          <w:szCs w:val="40"/>
        </w:rPr>
        <w:t>TOWN OF NEWBURGH</w:t>
      </w:r>
    </w:p>
    <w:p w14:paraId="7D226E5E" w14:textId="5528AD96" w:rsidR="00402DDE" w:rsidRPr="0048256B" w:rsidRDefault="0048256B" w:rsidP="0048256B">
      <w:pPr>
        <w:spacing w:after="0" w:line="240" w:lineRule="auto"/>
        <w:jc w:val="center"/>
        <w:rPr>
          <w:rFonts w:ascii="Script MT Bold" w:hAnsi="Script MT Bold"/>
          <w:b/>
          <w:bCs/>
          <w:sz w:val="28"/>
          <w:szCs w:val="28"/>
        </w:rPr>
      </w:pPr>
      <w:r>
        <w:rPr>
          <w:rFonts w:ascii="Script MT Bold" w:hAnsi="Script MT Bold"/>
          <w:b/>
          <w:bCs/>
          <w:sz w:val="28"/>
          <w:szCs w:val="28"/>
        </w:rPr>
        <w:t>_____________________________</w:t>
      </w:r>
      <w:r w:rsidR="00402DDE" w:rsidRPr="0048256B">
        <w:rPr>
          <w:rFonts w:ascii="French Script MT" w:hAnsi="French Script MT"/>
          <w:sz w:val="32"/>
          <w:szCs w:val="32"/>
        </w:rPr>
        <w:t>Crossroads of the Northeast</w:t>
      </w:r>
      <w:r>
        <w:rPr>
          <w:rFonts w:ascii="Script MT Bold" w:hAnsi="Script MT Bold"/>
          <w:b/>
          <w:bCs/>
          <w:sz w:val="28"/>
          <w:szCs w:val="28"/>
        </w:rPr>
        <w:t>_____________________________</w:t>
      </w:r>
    </w:p>
    <w:p w14:paraId="26839230" w14:textId="3A91043F" w:rsidR="002C7686" w:rsidRDefault="002C7686" w:rsidP="0048256B">
      <w:pPr>
        <w:spacing w:after="0" w:line="240" w:lineRule="auto"/>
        <w:jc w:val="center"/>
      </w:pPr>
      <w:r>
        <w:t>ZONING BOARD OF APPEALS</w:t>
      </w:r>
    </w:p>
    <w:p w14:paraId="70234DED" w14:textId="3C97CC40" w:rsidR="00402DDE" w:rsidRDefault="00402DDE" w:rsidP="0048256B">
      <w:pPr>
        <w:spacing w:after="0" w:line="240" w:lineRule="auto"/>
        <w:jc w:val="center"/>
      </w:pPr>
      <w:r w:rsidRPr="00402DDE">
        <w:t>21 Hudson Valley Professional Plaza</w:t>
      </w:r>
    </w:p>
    <w:p w14:paraId="59442F4A" w14:textId="5BFE9617" w:rsidR="00402DDE" w:rsidRDefault="00402DDE" w:rsidP="0048256B">
      <w:pPr>
        <w:spacing w:after="0" w:line="240" w:lineRule="auto"/>
        <w:jc w:val="center"/>
      </w:pPr>
      <w:r>
        <w:t>Newburgh, NY 12550</w:t>
      </w:r>
    </w:p>
    <w:p w14:paraId="40CB7F9E" w14:textId="77777777" w:rsidR="008C5335" w:rsidRDefault="008C5335" w:rsidP="008C5335">
      <w:pPr>
        <w:spacing w:after="0" w:line="240" w:lineRule="auto"/>
        <w:rPr>
          <w:sz w:val="20"/>
          <w:szCs w:val="20"/>
        </w:rPr>
      </w:pPr>
    </w:p>
    <w:p w14:paraId="49BC3699" w14:textId="77777777" w:rsidR="002C7686" w:rsidRDefault="00402DDE" w:rsidP="0048256B">
      <w:pPr>
        <w:spacing w:after="0" w:line="240" w:lineRule="auto"/>
        <w:rPr>
          <w:sz w:val="20"/>
          <w:szCs w:val="20"/>
        </w:rPr>
      </w:pPr>
      <w:r w:rsidRPr="008C5335">
        <w:rPr>
          <w:sz w:val="20"/>
          <w:szCs w:val="20"/>
        </w:rPr>
        <w:tab/>
      </w:r>
      <w:r w:rsidRPr="008C5335">
        <w:rPr>
          <w:sz w:val="20"/>
          <w:szCs w:val="20"/>
        </w:rPr>
        <w:tab/>
      </w:r>
      <w:r w:rsidRPr="008C5335">
        <w:rPr>
          <w:sz w:val="20"/>
          <w:szCs w:val="20"/>
        </w:rPr>
        <w:tab/>
      </w:r>
      <w:r w:rsidRPr="008C5335">
        <w:rPr>
          <w:sz w:val="20"/>
          <w:szCs w:val="20"/>
        </w:rPr>
        <w:tab/>
      </w:r>
      <w:r w:rsidRPr="008C5335">
        <w:rPr>
          <w:sz w:val="20"/>
          <w:szCs w:val="20"/>
        </w:rPr>
        <w:tab/>
      </w:r>
      <w:r w:rsidRPr="008C5335">
        <w:rPr>
          <w:sz w:val="20"/>
          <w:szCs w:val="20"/>
        </w:rPr>
        <w:tab/>
      </w:r>
      <w:r w:rsidRPr="008C5335">
        <w:rPr>
          <w:sz w:val="20"/>
          <w:szCs w:val="20"/>
        </w:rPr>
        <w:tab/>
      </w:r>
      <w:r w:rsidRPr="008C5335">
        <w:rPr>
          <w:sz w:val="20"/>
          <w:szCs w:val="20"/>
        </w:rPr>
        <w:tab/>
      </w:r>
      <w:r w:rsidR="008C5335">
        <w:rPr>
          <w:sz w:val="20"/>
          <w:szCs w:val="20"/>
        </w:rPr>
        <w:tab/>
      </w:r>
    </w:p>
    <w:p w14:paraId="33CC5BF1" w14:textId="77777777" w:rsidR="00DE6B43" w:rsidRDefault="00DE6B43" w:rsidP="0048256B">
      <w:pPr>
        <w:spacing w:after="0" w:line="240" w:lineRule="auto"/>
        <w:rPr>
          <w:sz w:val="20"/>
          <w:szCs w:val="20"/>
        </w:rPr>
      </w:pPr>
    </w:p>
    <w:p w14:paraId="0553D192" w14:textId="5F15030A" w:rsidR="00DE6B43" w:rsidRDefault="00DE6B43" w:rsidP="004825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OFFICE OF ZONING BOARD</w:t>
      </w:r>
    </w:p>
    <w:p w14:paraId="17DB7598" w14:textId="1324EE9E" w:rsidR="00DE6B43" w:rsidRDefault="0083568D" w:rsidP="004825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DARRIN SCALZO, CHAIRMAN</w:t>
      </w:r>
    </w:p>
    <w:p w14:paraId="3EF1F7AA" w14:textId="07F53406" w:rsidR="0083568D" w:rsidRDefault="0083568D" w:rsidP="004825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SIOBHAN JABLESNIK, SECRETARY</w:t>
      </w:r>
    </w:p>
    <w:p w14:paraId="08293706" w14:textId="77777777" w:rsidR="0083568D" w:rsidRDefault="0083568D" w:rsidP="0048256B">
      <w:pPr>
        <w:spacing w:after="0" w:line="240" w:lineRule="auto"/>
        <w:rPr>
          <w:sz w:val="20"/>
          <w:szCs w:val="20"/>
        </w:rPr>
      </w:pPr>
    </w:p>
    <w:p w14:paraId="18346A6B" w14:textId="7B9B821C" w:rsidR="008C5335" w:rsidRDefault="008C5335" w:rsidP="004825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TELEPHONE </w:t>
      </w:r>
      <w:r w:rsidRPr="008C5335">
        <w:rPr>
          <w:b/>
          <w:bCs/>
          <w:sz w:val="20"/>
          <w:szCs w:val="20"/>
        </w:rPr>
        <w:t>845-5</w:t>
      </w:r>
      <w:r w:rsidR="002C7686">
        <w:rPr>
          <w:b/>
          <w:bCs/>
          <w:sz w:val="20"/>
          <w:szCs w:val="20"/>
        </w:rPr>
        <w:t>66-4901</w:t>
      </w:r>
      <w:r w:rsidR="00402DDE" w:rsidRPr="008C5335">
        <w:rPr>
          <w:sz w:val="20"/>
          <w:szCs w:val="20"/>
        </w:rPr>
        <w:tab/>
      </w:r>
      <w:r w:rsidR="00402DDE" w:rsidRPr="008C5335">
        <w:rPr>
          <w:sz w:val="20"/>
          <w:szCs w:val="20"/>
        </w:rPr>
        <w:tab/>
      </w:r>
      <w:r w:rsidR="00402DDE" w:rsidRPr="008C5335">
        <w:rPr>
          <w:sz w:val="20"/>
          <w:szCs w:val="20"/>
        </w:rPr>
        <w:tab/>
      </w:r>
      <w:r w:rsidR="00402DDE" w:rsidRPr="008C5335">
        <w:rPr>
          <w:sz w:val="20"/>
          <w:szCs w:val="20"/>
        </w:rPr>
        <w:tab/>
      </w:r>
      <w:r w:rsidR="00402DDE" w:rsidRPr="008C5335">
        <w:rPr>
          <w:sz w:val="20"/>
          <w:szCs w:val="20"/>
        </w:rPr>
        <w:tab/>
      </w:r>
      <w:r w:rsidR="00402DDE" w:rsidRPr="008C5335">
        <w:rPr>
          <w:sz w:val="20"/>
          <w:szCs w:val="20"/>
        </w:rPr>
        <w:tab/>
      </w:r>
      <w:r w:rsidR="00402DDE" w:rsidRPr="008C5335">
        <w:rPr>
          <w:sz w:val="20"/>
          <w:szCs w:val="20"/>
        </w:rPr>
        <w:tab/>
      </w:r>
      <w:r w:rsidR="00402DDE" w:rsidRPr="008C5335">
        <w:rPr>
          <w:sz w:val="20"/>
          <w:szCs w:val="20"/>
        </w:rPr>
        <w:tab/>
      </w:r>
      <w:r w:rsidR="00402DDE" w:rsidRPr="008C5335">
        <w:rPr>
          <w:sz w:val="20"/>
          <w:szCs w:val="20"/>
        </w:rPr>
        <w:tab/>
      </w:r>
      <w:r w:rsidR="00402DDE" w:rsidRPr="008C5335">
        <w:rPr>
          <w:sz w:val="20"/>
          <w:szCs w:val="20"/>
        </w:rPr>
        <w:tab/>
      </w:r>
      <w:r w:rsidR="00402DDE" w:rsidRPr="008C5335">
        <w:rPr>
          <w:sz w:val="20"/>
          <w:szCs w:val="20"/>
        </w:rPr>
        <w:tab/>
      </w:r>
    </w:p>
    <w:p w14:paraId="2A8170F0" w14:textId="4706A93C" w:rsidR="006C4C11" w:rsidRPr="00407D9A" w:rsidRDefault="00402DDE" w:rsidP="00407D9A">
      <w:pPr>
        <w:spacing w:after="0" w:line="240" w:lineRule="auto"/>
        <w:rPr>
          <w:b/>
          <w:bCs/>
          <w:sz w:val="20"/>
          <w:szCs w:val="20"/>
        </w:rPr>
      </w:pPr>
      <w:r w:rsidRPr="008C5335">
        <w:rPr>
          <w:sz w:val="20"/>
          <w:szCs w:val="20"/>
        </w:rPr>
        <w:t>FAX LINE</w:t>
      </w:r>
      <w:r w:rsidR="008C5335">
        <w:rPr>
          <w:sz w:val="20"/>
          <w:szCs w:val="20"/>
        </w:rPr>
        <w:t xml:space="preserve"> </w:t>
      </w:r>
      <w:r w:rsidR="008C5335" w:rsidRPr="008C5335">
        <w:rPr>
          <w:b/>
          <w:bCs/>
          <w:sz w:val="20"/>
          <w:szCs w:val="20"/>
        </w:rPr>
        <w:t>845-564-7802</w:t>
      </w:r>
      <w:r w:rsidR="00407D9A">
        <w:rPr>
          <w:b/>
          <w:bCs/>
          <w:sz w:val="20"/>
          <w:szCs w:val="20"/>
        </w:rPr>
        <w:t xml:space="preserve">                                                 </w:t>
      </w:r>
      <w:r w:rsidR="006C4C11" w:rsidRPr="006C4C11">
        <w:rPr>
          <w:rFonts w:ascii="Times New Roman" w:eastAsia="Times New Roman" w:hAnsi="Times New Roman" w:cs="Times New Roman"/>
          <w:b/>
          <w:sz w:val="28"/>
          <w:szCs w:val="28"/>
        </w:rPr>
        <w:t xml:space="preserve">APPLICATION  </w:t>
      </w:r>
      <w:r w:rsidR="006C4C11" w:rsidRPr="006C4C1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42D67916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C4C11">
        <w:rPr>
          <w:rFonts w:ascii="Times New Roman" w:eastAsia="Times New Roman" w:hAnsi="Times New Roman" w:cs="Times New Roman"/>
          <w:b/>
        </w:rPr>
        <w:tab/>
      </w:r>
      <w:r w:rsidRPr="006C4C11">
        <w:rPr>
          <w:rFonts w:ascii="Times New Roman" w:eastAsia="Times New Roman" w:hAnsi="Times New Roman" w:cs="Times New Roman"/>
          <w:b/>
        </w:rPr>
        <w:tab/>
      </w:r>
      <w:r w:rsidRPr="006C4C11">
        <w:rPr>
          <w:rFonts w:ascii="Times New Roman" w:eastAsia="Times New Roman" w:hAnsi="Times New Roman" w:cs="Times New Roman"/>
          <w:b/>
        </w:rPr>
        <w:tab/>
      </w:r>
      <w:r w:rsidRPr="006C4C11">
        <w:rPr>
          <w:rFonts w:ascii="Times New Roman" w:eastAsia="Times New Roman" w:hAnsi="Times New Roman" w:cs="Times New Roman"/>
          <w:b/>
        </w:rPr>
        <w:tab/>
      </w:r>
      <w:r w:rsidRPr="006C4C11">
        <w:rPr>
          <w:rFonts w:ascii="Times New Roman" w:eastAsia="Times New Roman" w:hAnsi="Times New Roman" w:cs="Times New Roman"/>
          <w:b/>
        </w:rPr>
        <w:tab/>
      </w:r>
      <w:r w:rsidRPr="006C4C11">
        <w:rPr>
          <w:rFonts w:ascii="Times New Roman" w:eastAsia="Times New Roman" w:hAnsi="Times New Roman" w:cs="Times New Roman"/>
          <w:b/>
        </w:rPr>
        <w:tab/>
      </w:r>
    </w:p>
    <w:p w14:paraId="38F008ED" w14:textId="42E320C4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  <w:r w:rsidR="00407D9A">
        <w:rPr>
          <w:rFonts w:ascii="Times New Roman" w:eastAsia="Times New Roman" w:hAnsi="Times New Roman" w:cs="Times New Roman"/>
        </w:rPr>
        <w:t xml:space="preserve">              </w:t>
      </w:r>
      <w:r w:rsidRPr="006C4C11">
        <w:rPr>
          <w:rFonts w:ascii="Times New Roman" w:eastAsia="Times New Roman" w:hAnsi="Times New Roman" w:cs="Times New Roman"/>
        </w:rPr>
        <w:t>DATED: _______________________</w:t>
      </w:r>
    </w:p>
    <w:p w14:paraId="6B932DF5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857033F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TO:   </w:t>
      </w:r>
      <w:r w:rsidRPr="006C4C11">
        <w:rPr>
          <w:rFonts w:ascii="Times New Roman" w:eastAsia="Times New Roman" w:hAnsi="Times New Roman" w:cs="Times New Roman"/>
          <w:b/>
          <w:bCs/>
        </w:rPr>
        <w:t>THE ZONING BOARD OF APPEALS</w:t>
      </w:r>
      <w:r w:rsidRPr="006C4C11">
        <w:rPr>
          <w:rFonts w:ascii="Times New Roman" w:eastAsia="Times New Roman" w:hAnsi="Times New Roman" w:cs="Times New Roman"/>
        </w:rPr>
        <w:t xml:space="preserve"> </w:t>
      </w:r>
    </w:p>
    <w:p w14:paraId="0D244974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          THE TOWN OF </w:t>
      </w:r>
      <w:smartTag w:uri="urn:schemas-microsoft-com:office:smarttags" w:element="place">
        <w:smartTag w:uri="urn:schemas-microsoft-com:office:smarttags" w:element="City">
          <w:r w:rsidRPr="006C4C11">
            <w:rPr>
              <w:rFonts w:ascii="Times New Roman" w:eastAsia="Times New Roman" w:hAnsi="Times New Roman" w:cs="Times New Roman"/>
            </w:rPr>
            <w:t>NEWBURGH</w:t>
          </w:r>
        </w:smartTag>
        <w:r w:rsidRPr="006C4C11">
          <w:rPr>
            <w:rFonts w:ascii="Times New Roman" w:eastAsia="Times New Roman" w:hAnsi="Times New Roman" w:cs="Times New Roman"/>
          </w:rPr>
          <w:t xml:space="preserve">, </w:t>
        </w:r>
        <w:smartTag w:uri="urn:schemas-microsoft-com:office:smarttags" w:element="State">
          <w:r w:rsidRPr="006C4C11">
            <w:rPr>
              <w:rFonts w:ascii="Times New Roman" w:eastAsia="Times New Roman" w:hAnsi="Times New Roman" w:cs="Times New Roman"/>
            </w:rPr>
            <w:t>NEW YORK</w:t>
          </w:r>
        </w:smartTag>
        <w:r w:rsidRPr="006C4C11">
          <w:rPr>
            <w:rFonts w:ascii="Times New Roman" w:eastAsia="Times New Roman" w:hAnsi="Times New Roman" w:cs="Times New Roman"/>
          </w:rPr>
          <w:t xml:space="preserve"> </w:t>
        </w:r>
        <w:smartTag w:uri="urn:schemas-microsoft-com:office:smarttags" w:element="PostalCode">
          <w:r w:rsidRPr="006C4C11">
            <w:rPr>
              <w:rFonts w:ascii="Times New Roman" w:eastAsia="Times New Roman" w:hAnsi="Times New Roman" w:cs="Times New Roman"/>
            </w:rPr>
            <w:t>12550</w:t>
          </w:r>
        </w:smartTag>
      </w:smartTag>
    </w:p>
    <w:p w14:paraId="44229825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E339556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BF4F28A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I (WE) ____________________________________________PRESENTLY</w:t>
      </w:r>
    </w:p>
    <w:p w14:paraId="1F0959FF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4CE5883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RESIDING AT NUMBER _______________________________________________</w:t>
      </w:r>
    </w:p>
    <w:p w14:paraId="3B26815E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F3DBC94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TELEPHONE NUMBER ________________________________________________</w:t>
      </w:r>
    </w:p>
    <w:p w14:paraId="0E7853E8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937B277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HEREBY MAKE APPLICATION TO THE ZONING BOARD OF APPEALS FOR THE FOLLOWING:</w:t>
      </w:r>
    </w:p>
    <w:p w14:paraId="28C64823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9CA3670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                        _________________    USE VARIANCE</w:t>
      </w:r>
    </w:p>
    <w:p w14:paraId="3D974AB8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01A3B20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                        _________________    AREA VARIANCE (S)</w:t>
      </w:r>
    </w:p>
    <w:p w14:paraId="395B2300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85A91E3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                        _________________    INTERPRETATION OF THE ORDINANCE</w:t>
      </w:r>
    </w:p>
    <w:p w14:paraId="459B97F7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D21CB26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ab/>
      </w:r>
      <w:r w:rsidRPr="006C4C11">
        <w:rPr>
          <w:rFonts w:ascii="Times New Roman" w:eastAsia="Times New Roman" w:hAnsi="Times New Roman" w:cs="Times New Roman"/>
        </w:rPr>
        <w:tab/>
        <w:t>_________________    SPECIAL PERMIT</w:t>
      </w:r>
    </w:p>
    <w:p w14:paraId="147B6AA4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ab/>
      </w:r>
    </w:p>
    <w:p w14:paraId="5DB6D68A" w14:textId="77777777" w:rsidR="006C4C11" w:rsidRPr="006C4C11" w:rsidRDefault="006C4C11" w:rsidP="006C4C1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LOCATION OF THE PROPERTY:</w:t>
      </w:r>
    </w:p>
    <w:p w14:paraId="4A51587B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DBC3330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 (TAX MAP DESIGNATION)</w:t>
      </w:r>
    </w:p>
    <w:p w14:paraId="28047D60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4F4A838C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 (STREET ADDRESS)</w:t>
      </w:r>
    </w:p>
    <w:p w14:paraId="78A56A1F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43521089" w14:textId="1FB9D1C8" w:rsid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 (ZONING DISTRICT)</w:t>
      </w:r>
    </w:p>
    <w:p w14:paraId="36B19995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28ADDFEC" w14:textId="77777777" w:rsidR="006C4C11" w:rsidRPr="006C4C11" w:rsidRDefault="006C4C11" w:rsidP="006C4C1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PROVISION OF THE ZONING LAW APPLICABLE, (INDICATE THE SECTION AND SUB-SECTION OF THE ZONING LAW APPLICABLE BY NUMBER; DO NOT QUOTE THE LAW).</w:t>
      </w:r>
    </w:p>
    <w:p w14:paraId="31743AA6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_______________________________________________________________</w:t>
      </w:r>
    </w:p>
    <w:p w14:paraId="52FACAF2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  <w:t>_______________________________________________________________</w:t>
      </w:r>
    </w:p>
    <w:p w14:paraId="7A487B2E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_______________________________________________________________</w:t>
      </w:r>
    </w:p>
    <w:p w14:paraId="49AA88AC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2E4A1D28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6C4D45DF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6B7E5AA5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62AB3FFC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5EC28F98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690BAD62" w14:textId="77777777" w:rsidR="006C4C11" w:rsidRPr="006C4C11" w:rsidRDefault="006C4C11" w:rsidP="006C4C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IF VARIANCE TO THE ZONING LAW IS REQUESTED:</w:t>
      </w:r>
    </w:p>
    <w:p w14:paraId="0007696A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763AEB2" w14:textId="77777777" w:rsidR="006C4C11" w:rsidRPr="006C4C11" w:rsidRDefault="006C4C11" w:rsidP="006C4C11">
      <w:pPr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a)   APPEAL IS MADE FROM DISAPPROVAL BY THE </w:t>
      </w:r>
      <w:smartTag w:uri="urn:schemas-microsoft-com:office:smarttags" w:element="place">
        <w:smartTag w:uri="urn:schemas-microsoft-com:office:smarttags" w:element="PlaceType">
          <w:r w:rsidRPr="006C4C11">
            <w:rPr>
              <w:rFonts w:ascii="Times New Roman" w:eastAsia="Times New Roman" w:hAnsi="Times New Roman" w:cs="Times New Roman"/>
            </w:rPr>
            <w:t>TOWN</w:t>
          </w:r>
        </w:smartTag>
        <w:r w:rsidRPr="006C4C11">
          <w:rPr>
            <w:rFonts w:ascii="Times New Roman" w:eastAsia="Times New Roman" w:hAnsi="Times New Roman" w:cs="Times New Roman"/>
          </w:rPr>
          <w:t xml:space="preserve"> </w:t>
        </w:r>
        <w:smartTag w:uri="urn:schemas-microsoft-com:office:smarttags" w:element="PlaceType">
          <w:r w:rsidRPr="006C4C11">
            <w:rPr>
              <w:rFonts w:ascii="Times New Roman" w:eastAsia="Times New Roman" w:hAnsi="Times New Roman" w:cs="Times New Roman"/>
            </w:rPr>
            <w:t>BUILDING</w:t>
          </w:r>
        </w:smartTag>
      </w:smartTag>
      <w:r w:rsidRPr="006C4C11">
        <w:rPr>
          <w:rFonts w:ascii="Times New Roman" w:eastAsia="Times New Roman" w:hAnsi="Times New Roman" w:cs="Times New Roman"/>
        </w:rPr>
        <w:t xml:space="preserve"> INSPECTOR OR BUILDING PERMIT APPLICATION. SEE ACCOMPANYING NOTICE DATED: ____________________ </w:t>
      </w:r>
    </w:p>
    <w:p w14:paraId="0631BC6F" w14:textId="77777777" w:rsidR="006C4C11" w:rsidRPr="006C4C11" w:rsidRDefault="006C4C11" w:rsidP="006C4C11">
      <w:pPr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</w:p>
    <w:p w14:paraId="3D16A04D" w14:textId="77777777" w:rsidR="006C4C11" w:rsidRPr="006C4C11" w:rsidRDefault="006C4C11" w:rsidP="006C4C11">
      <w:pPr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b)   OR DENIAL (REFERRAL) BY THE PLANNING BOARD OF THE TOWN OF </w:t>
      </w:r>
      <w:smartTag w:uri="urn:schemas-microsoft-com:office:smarttags" w:element="place">
        <w:smartTag w:uri="urn:schemas-microsoft-com:office:smarttags" w:element="City">
          <w:r w:rsidRPr="006C4C11">
            <w:rPr>
              <w:rFonts w:ascii="Times New Roman" w:eastAsia="Times New Roman" w:hAnsi="Times New Roman" w:cs="Times New Roman"/>
            </w:rPr>
            <w:t>NEWBURGH</w:t>
          </w:r>
        </w:smartTag>
      </w:smartTag>
      <w:r w:rsidRPr="006C4C11">
        <w:rPr>
          <w:rFonts w:ascii="Times New Roman" w:eastAsia="Times New Roman" w:hAnsi="Times New Roman" w:cs="Times New Roman"/>
        </w:rPr>
        <w:t xml:space="preserve"> OF AN APPLICATION TO THE BOARD, SEE ACCOMPANYING NOTICE DATED: ____________________</w:t>
      </w:r>
      <w:r w:rsidRPr="006C4C11">
        <w:rPr>
          <w:rFonts w:ascii="Times New Roman" w:eastAsia="Times New Roman" w:hAnsi="Times New Roman" w:cs="Times New Roman"/>
        </w:rPr>
        <w:tab/>
        <w:t xml:space="preserve">     </w:t>
      </w:r>
    </w:p>
    <w:p w14:paraId="281089BC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1D80AA05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C07488C" w14:textId="77777777" w:rsidR="006C4C11" w:rsidRPr="006C4C11" w:rsidRDefault="006C4C11" w:rsidP="006C4C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DESCRIPTION OF VARIANCE SOUGHT: __________________________</w:t>
      </w:r>
    </w:p>
    <w:p w14:paraId="6E770EAE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87B11BC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_______________________________________________________________</w:t>
      </w:r>
    </w:p>
    <w:p w14:paraId="5464421F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                                    </w:t>
      </w:r>
    </w:p>
    <w:p w14:paraId="25497D86" w14:textId="77777777" w:rsidR="006C4C11" w:rsidRPr="006C4C11" w:rsidRDefault="006C4C11" w:rsidP="006C4C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IF A USE VARIANCE IS REQUESTED: STRICT APPLICATION OF THE ZONING LAW WOULD PRODUCE UNNECESSARY HARDSHIP IN THAT:</w:t>
      </w:r>
    </w:p>
    <w:p w14:paraId="0F61447D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18D3BD7" w14:textId="77777777" w:rsidR="006C4C11" w:rsidRPr="006C4C11" w:rsidRDefault="006C4C11" w:rsidP="006C4C1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UNDER APPLICABLE ZONING REGULATIONS THE APPLICANT IS DEPRIVED OF ALL ECONOMIC USE OR BENEFIT FROM THE PROPERTY IN QUESTION BECAUSE: </w:t>
      </w:r>
    </w:p>
    <w:p w14:paraId="423D6512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485B45B2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708D958D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02AF44E7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</w:rPr>
      </w:pPr>
      <w:r w:rsidRPr="006C4C11">
        <w:rPr>
          <w:rFonts w:ascii="Times New Roman" w:eastAsia="Times New Roman" w:hAnsi="Times New Roman" w:cs="Times New Roman"/>
          <w:b/>
          <w:bCs/>
          <w:highlight w:val="yellow"/>
        </w:rPr>
        <w:t>(ATTACH WITH THIS APPLICATION COMPETENT FINANCIAL EVIDENCE ESTABLISHING SUCH DEPRIVATION)</w:t>
      </w:r>
    </w:p>
    <w:p w14:paraId="18F2FD01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3CE0D3DA" w14:textId="77777777" w:rsidR="006C4C11" w:rsidRPr="006C4C11" w:rsidRDefault="006C4C11" w:rsidP="006C4C1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THE HARDSHIP IS UNIQUE AND DOES NOT APPLY TO A SUBSTANTIAL PORTION OF THE DISTRICT OR NEIGHBORHOOD BECAUSE:</w:t>
      </w:r>
    </w:p>
    <w:p w14:paraId="182C1D6D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6F71A028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751A1C42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05BB0864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733D93E8" w14:textId="77777777" w:rsidR="006C4C11" w:rsidRPr="006C4C11" w:rsidRDefault="006C4C11" w:rsidP="006C4C1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THE VARIANCE WOULD NOT ALTER THE ESSENTIAL CHARACTER OF THE NEIGHBORHOOD BECAUSE:</w:t>
      </w:r>
    </w:p>
    <w:p w14:paraId="1C60123C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2CA85174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504997D2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32523479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16B3CFFD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369ACF9B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6C1B4293" w14:textId="77777777" w:rsidR="006C4C11" w:rsidRPr="006C4C11" w:rsidRDefault="006C4C11" w:rsidP="006C4C1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THE HARDSHIP HAS NOT BEEN SELF-CREATED BECAUSE: </w:t>
      </w:r>
    </w:p>
    <w:p w14:paraId="6CD5F65D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67593C74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657112EB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3DEFA6F9" w14:textId="565DBE3F" w:rsid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65585DE9" w14:textId="0A17AA7C" w:rsid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48F40DAB" w14:textId="55BD42EB" w:rsid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58BD1D7E" w14:textId="6A2148BB" w:rsid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19F02599" w14:textId="2CDF1522" w:rsid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053A75D3" w14:textId="2EC6C32B" w:rsid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1A3A2636" w14:textId="43D89413" w:rsid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66B5680E" w14:textId="5865C20B" w:rsid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52D1FB7C" w14:textId="5CA99591" w:rsid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70DBCD7D" w14:textId="3B67313E" w:rsid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00D8E2AE" w14:textId="1B7CE7CF" w:rsid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21D5A554" w14:textId="1C343E2E" w:rsid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1B421E74" w14:textId="5296F8A8" w:rsid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04CE232F" w14:textId="73286B48" w:rsid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70A8A59C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2DE583FC" w14:textId="77777777" w:rsidR="006C4C11" w:rsidRPr="006C4C11" w:rsidRDefault="006C4C11" w:rsidP="006C4C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IF AN AREA VARIANCE IS REQUESTED:</w:t>
      </w:r>
    </w:p>
    <w:p w14:paraId="5905391B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86CA37D" w14:textId="77777777" w:rsidR="006C4C11" w:rsidRPr="006C4C11" w:rsidRDefault="006C4C11" w:rsidP="006C4C1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THE VARIANCE WILL NOT PRODUCE AN UNDESIRABLE CHANGE IN THE CHARACTER OF THE NEIGHBORHOOD OR A DETRIMENT TO NEARBY PROPERTIES BECAUSE:</w:t>
      </w:r>
    </w:p>
    <w:p w14:paraId="3AC8D4B7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4595564F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0D1CE8C6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</w:r>
      <w:r w:rsidRPr="006C4C11">
        <w:rPr>
          <w:rFonts w:ascii="Times New Roman" w:eastAsia="Times New Roman" w:hAnsi="Times New Roman" w:cs="Times New Roman"/>
        </w:rPr>
        <w:softHyphen/>
        <w:t>__________________________________________________________</w:t>
      </w:r>
    </w:p>
    <w:p w14:paraId="291A9FC4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7D6FDFA4" w14:textId="77777777" w:rsidR="006C4C11" w:rsidRPr="006C4C11" w:rsidRDefault="006C4C11" w:rsidP="006C4C1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THE BENEFIT SOUGHT BY THE APPLICANT CAN NOT BE ACHIEVED BY SOME METHOD, FEASIBLE FOR THE APPLICANT TO PURSUE, OTHER THAN AN AREA VARIANCE, BECAUSE:</w:t>
      </w:r>
    </w:p>
    <w:p w14:paraId="47E394AF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00CBCC07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255EE2D7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443111B9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2981AD5A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6EE42E42" w14:textId="77777777" w:rsidR="006C4C11" w:rsidRPr="006C4C11" w:rsidRDefault="006C4C11" w:rsidP="006C4C1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THE REQUESTED AREA VARIANCE IS NOT SUBSTANTIAL BECAUSE:</w:t>
      </w:r>
    </w:p>
    <w:p w14:paraId="42CF8EA4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2F9FFC60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27A1BDB4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02F7592B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662471A1" w14:textId="77777777" w:rsidR="006C4C11" w:rsidRPr="006C4C11" w:rsidRDefault="006C4C11" w:rsidP="006C4C1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THE PROPOSED VARIANCE WILL NOT HAVE AN ADVERSE EFFECT OR IMPACT ON THE PHYSICAL OR ENVIRONMENTAL CONDITIONS IN THE NEIGHBORHOOD OR DISTRICT BECAUSE:</w:t>
      </w:r>
    </w:p>
    <w:p w14:paraId="1F28115F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5F2F38DC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31A53779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2A4DF7D9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0C29FFF9" w14:textId="77777777" w:rsidR="006C4C11" w:rsidRPr="006C4C11" w:rsidRDefault="006C4C11" w:rsidP="006C4C1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THE HARDSHIP HAS NOT BEEN SELF-CREATED BECAUSE:</w:t>
      </w:r>
    </w:p>
    <w:p w14:paraId="424DB984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3AD2D06D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4492A669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</w:t>
      </w:r>
    </w:p>
    <w:p w14:paraId="4906E88E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29146455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0E59D511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274FABE5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368224F1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39D00698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7C99D546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3497D963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407B87A7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5E0FDF98" w14:textId="77777777" w:rsidR="006C4C11" w:rsidRPr="006C4C11" w:rsidRDefault="006C4C11" w:rsidP="006C4C11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2201A077" w14:textId="77777777" w:rsidR="006C4C11" w:rsidRPr="006C4C11" w:rsidRDefault="006C4C11" w:rsidP="006C4C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ADDITIONAL REASONS (IF PERTINENT):</w:t>
      </w:r>
    </w:p>
    <w:p w14:paraId="3375AB54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                        __________________________________________________________</w:t>
      </w:r>
    </w:p>
    <w:p w14:paraId="443A94E6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                        __________________________________________________________</w:t>
      </w:r>
    </w:p>
    <w:p w14:paraId="166F1E2A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                        __________________________________________________________</w:t>
      </w:r>
    </w:p>
    <w:p w14:paraId="3FE4E63C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B614F62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F2F364B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142D755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                                                               ______________________________________</w:t>
      </w:r>
    </w:p>
    <w:p w14:paraId="7C4B838F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                                                                 PETITIONER (S) SIGNATURE</w:t>
      </w:r>
    </w:p>
    <w:p w14:paraId="7803012E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6512D3C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                          </w:t>
      </w:r>
    </w:p>
    <w:p w14:paraId="13412374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STATE OF NEW YORK: COUNTY OF ORANGE:</w:t>
      </w:r>
    </w:p>
    <w:p w14:paraId="44F9C5A6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D204719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SWORN TO THIS ___________ DAY OF ______________________ 20__________</w:t>
      </w:r>
    </w:p>
    <w:p w14:paraId="1A546319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26A87D4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BE9B060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                                                                ______________________________________</w:t>
      </w:r>
    </w:p>
    <w:p w14:paraId="0F201CFB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                                                                                 NOTARY PUBLIC </w:t>
      </w:r>
    </w:p>
    <w:p w14:paraId="5E04954F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0E0E684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EF84897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605C5C4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6809BE2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  </w:t>
      </w:r>
    </w:p>
    <w:p w14:paraId="3EE92955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                        </w:t>
      </w:r>
    </w:p>
    <w:p w14:paraId="11E38204" w14:textId="77777777" w:rsidR="006C4C11" w:rsidRPr="006C4C11" w:rsidRDefault="006C4C11" w:rsidP="00927400">
      <w:pPr>
        <w:pStyle w:val="NoSpacing"/>
      </w:pPr>
      <w:r w:rsidRPr="006C4C11">
        <w:t xml:space="preserve">NOTE: NYS GML Section 239-m (3) for proposed actions that are within 500 feet of the properties or thresholds listed in the statute the Zoning Board of Appeals is required to send a copy of the complete application to the Orange County Department of Planning to be reviewed prior to Zoning Board of Appeals decision. And </w:t>
      </w:r>
      <w:proofErr w:type="gramStart"/>
      <w:r w:rsidRPr="006C4C11">
        <w:t>also</w:t>
      </w:r>
      <w:proofErr w:type="gramEnd"/>
      <w:r w:rsidRPr="006C4C11">
        <w:t xml:space="preserve"> NYS GML Section 239-NN requires notification for any proposed actions, to the Municipal Clerk, within 500 feet of the Border of that adjoining County, Town or City.</w:t>
      </w:r>
    </w:p>
    <w:p w14:paraId="35FD1EEC" w14:textId="77777777" w:rsidR="005728CC" w:rsidRDefault="005728CC" w:rsidP="00927400">
      <w:pPr>
        <w:pStyle w:val="NoSpacing"/>
        <w:rPr>
          <w:b/>
          <w:u w:val="single"/>
        </w:rPr>
      </w:pPr>
    </w:p>
    <w:p w14:paraId="5FFF88A7" w14:textId="64589947" w:rsidR="006C4C11" w:rsidRPr="006C4C11" w:rsidRDefault="006C4C11" w:rsidP="00927400">
      <w:pPr>
        <w:pStyle w:val="NoSpacing"/>
      </w:pPr>
      <w:r w:rsidRPr="006C4C11">
        <w:rPr>
          <w:b/>
          <w:u w:val="single"/>
        </w:rPr>
        <w:t>(ALL MATERIALS REGARDING THE APPLICATION MUST BE SUBMITTED TO THE ZONING BOARD OFFICE FOR REVIEW NO LATER THAN 1</w:t>
      </w:r>
      <w:r w:rsidR="005728CC">
        <w:rPr>
          <w:b/>
          <w:u w:val="single"/>
        </w:rPr>
        <w:t>3</w:t>
      </w:r>
      <w:r w:rsidRPr="006C4C11">
        <w:rPr>
          <w:b/>
          <w:u w:val="single"/>
        </w:rPr>
        <w:t xml:space="preserve"> DAYS PRIOR TO THE HEARING DATE OR THEY MAY NOT BE CONSIDERED THE NIGHT OF THE MEETING).</w:t>
      </w:r>
    </w:p>
    <w:p w14:paraId="692A4728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5F8B73B" w14:textId="77777777" w:rsidR="006C4C11" w:rsidRPr="006C4C11" w:rsidRDefault="006C4C11" w:rsidP="006C4C1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(NOTE: BOARD MEMBERS MAKE SITE VISITS TO ALL THE PROPERTIES)</w:t>
      </w:r>
    </w:p>
    <w:p w14:paraId="019A02EB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0C6E927E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08F6AA32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79EBE48A" w14:textId="16BB1CC0" w:rsid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234AC2AD" w14:textId="061B20EC" w:rsid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59CAA871" w14:textId="4EACE56B" w:rsid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59EA2910" w14:textId="073639EF" w:rsid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4659479C" w14:textId="6A1D17F1" w:rsid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792C6472" w14:textId="371658D5" w:rsid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6F5AC11D" w14:textId="07AF584B" w:rsid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6CDAF84E" w14:textId="2774B7FB" w:rsid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43C2E489" w14:textId="26C63922" w:rsid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1D8A8D45" w14:textId="675A4138" w:rsid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0C84E12E" w14:textId="60BF6166" w:rsid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29086F08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69AB764F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71E693C8" w14:textId="43984BBD" w:rsid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449E7697" w14:textId="0E384C09" w:rsid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20C9AC32" w14:textId="73DFB31B" w:rsid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67E714CF" w14:textId="271628BC" w:rsid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18257E7B" w14:textId="7171E16A" w:rsid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38E18A35" w14:textId="3F7FDFE8" w:rsid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27BD9A27" w14:textId="2FCF9FF6" w:rsid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4B387962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35C04CC1" w14:textId="77777777" w:rsidR="006C4C11" w:rsidRPr="006C4C11" w:rsidRDefault="006C4C11" w:rsidP="006C4C1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  <w:r w:rsidRPr="006C4C11">
        <w:rPr>
          <w:rFonts w:ascii="Times New Roman" w:eastAsia="Times New Roman" w:hAnsi="Times New Roman" w:cs="Times New Roman"/>
          <w:b/>
          <w:bCs/>
          <w:szCs w:val="20"/>
        </w:rPr>
        <w:t xml:space="preserve">TOWN OF </w:t>
      </w:r>
      <w:smartTag w:uri="urn:schemas-microsoft-com:office:smarttags" w:element="place">
        <w:smartTag w:uri="urn:schemas-microsoft-com:office:smarttags" w:element="City">
          <w:r w:rsidRPr="006C4C11">
            <w:rPr>
              <w:rFonts w:ascii="Times New Roman" w:eastAsia="Times New Roman" w:hAnsi="Times New Roman" w:cs="Times New Roman"/>
              <w:b/>
              <w:bCs/>
              <w:szCs w:val="20"/>
            </w:rPr>
            <w:t>NEWBURGH</w:t>
          </w:r>
        </w:smartTag>
      </w:smartTag>
    </w:p>
    <w:p w14:paraId="2D4D4D93" w14:textId="77777777" w:rsidR="006C4C11" w:rsidRPr="006C4C11" w:rsidRDefault="006C4C11" w:rsidP="006C4C1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Cs w:val="20"/>
        </w:rPr>
      </w:pPr>
      <w:r w:rsidRPr="006C4C11">
        <w:rPr>
          <w:rFonts w:ascii="Times New Roman" w:eastAsia="Times New Roman" w:hAnsi="Times New Roman" w:cs="Times New Roman"/>
          <w:b/>
          <w:bCs/>
          <w:szCs w:val="20"/>
        </w:rPr>
        <w:t>ZONING BOARD OF APPEALS</w:t>
      </w:r>
    </w:p>
    <w:p w14:paraId="09A5C27E" w14:textId="77777777" w:rsidR="006C4C11" w:rsidRPr="006C4C11" w:rsidRDefault="006C4C11" w:rsidP="006C4C1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7231731" w14:textId="77777777" w:rsidR="006C4C11" w:rsidRPr="006C4C11" w:rsidRDefault="006C4C11" w:rsidP="006C4C1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83D8E36" w14:textId="77777777" w:rsidR="006C4C11" w:rsidRPr="006C4C11" w:rsidRDefault="006C4C11" w:rsidP="006C4C11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szCs w:val="20"/>
          <w:u w:val="single"/>
        </w:rPr>
      </w:pPr>
      <w:r w:rsidRPr="006C4C11">
        <w:rPr>
          <w:rFonts w:ascii="Times New Roman" w:eastAsia="Times New Roman" w:hAnsi="Times New Roman" w:cs="Times New Roman"/>
          <w:szCs w:val="20"/>
          <w:u w:val="single"/>
        </w:rPr>
        <w:t>PROXY</w:t>
      </w:r>
    </w:p>
    <w:p w14:paraId="4C859E89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D1FBD58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_______________________________________, DEPOSES AND SAYS THAT</w:t>
      </w:r>
    </w:p>
    <w:p w14:paraId="05AFAF11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3FDBC756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HE/SHE RESIDES AT _____________________________________________</w:t>
      </w:r>
    </w:p>
    <w:p w14:paraId="6D7B15DE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2602C782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IN THE COUNTY OF ________________ AND STATE OF _______________</w:t>
      </w:r>
    </w:p>
    <w:p w14:paraId="53AC8265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1C133110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AND THAT HE/SHE IS THE OWNER IN FEE OF _______________________</w:t>
      </w:r>
    </w:p>
    <w:p w14:paraId="274DFA85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759093A2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________________________________________________________________</w:t>
      </w:r>
    </w:p>
    <w:p w14:paraId="467CAD74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381721DE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WHICH IS THE PREMISES DESCRIBED IN THE FOREGOING APPLICA-     </w:t>
      </w:r>
    </w:p>
    <w:p w14:paraId="6A7B1C9C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10057A25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TION AND THAT HE/SHE HAS AUTHORIZED _______________________ </w:t>
      </w:r>
    </w:p>
    <w:p w14:paraId="3D2B9F61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4D8E2015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TO MAKE THE FOREGOING APPLICATION AS DESCRIBED THEREIN.</w:t>
      </w:r>
    </w:p>
    <w:p w14:paraId="6071A948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3781F54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</w:rPr>
      </w:pPr>
      <w:r w:rsidRPr="006C4C11">
        <w:rPr>
          <w:rFonts w:ascii="Times New Roman" w:eastAsia="Times New Roman" w:hAnsi="Times New Roman" w:cs="Times New Roman"/>
          <w:szCs w:val="20"/>
        </w:rPr>
        <w:t>DATED: ______________               ___________________________________</w:t>
      </w:r>
    </w:p>
    <w:p w14:paraId="325689C5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</w:rPr>
      </w:pPr>
      <w:r w:rsidRPr="006C4C11">
        <w:rPr>
          <w:rFonts w:ascii="Times New Roman" w:eastAsia="Times New Roman" w:hAnsi="Times New Roman" w:cs="Times New Roman"/>
          <w:szCs w:val="20"/>
        </w:rPr>
        <w:t xml:space="preserve"> </w:t>
      </w:r>
    </w:p>
    <w:p w14:paraId="3CF02382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</w:rPr>
      </w:pPr>
      <w:r w:rsidRPr="006C4C11"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  OWNER’S SIGNATURE</w:t>
      </w:r>
    </w:p>
    <w:p w14:paraId="638EFD01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</w:rPr>
      </w:pPr>
    </w:p>
    <w:p w14:paraId="7F8CF3D7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</w:rPr>
      </w:pPr>
      <w:r w:rsidRPr="006C4C11">
        <w:rPr>
          <w:rFonts w:ascii="Times New Roman" w:eastAsia="Times New Roman" w:hAnsi="Times New Roman" w:cs="Times New Roman"/>
          <w:szCs w:val="20"/>
        </w:rPr>
        <w:t>________________________________</w:t>
      </w:r>
    </w:p>
    <w:p w14:paraId="5D736F32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</w:rPr>
      </w:pPr>
    </w:p>
    <w:p w14:paraId="307DC72D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</w:rPr>
      </w:pPr>
      <w:r w:rsidRPr="006C4C11">
        <w:rPr>
          <w:rFonts w:ascii="Times New Roman" w:eastAsia="Times New Roman" w:hAnsi="Times New Roman" w:cs="Times New Roman"/>
          <w:szCs w:val="20"/>
        </w:rPr>
        <w:t xml:space="preserve">      WITNESS’ SIGNATURE</w:t>
      </w:r>
    </w:p>
    <w:p w14:paraId="644EE668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1EA148C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C2326DC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B96A441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</w:rPr>
      </w:pPr>
      <w:r w:rsidRPr="006C4C11">
        <w:rPr>
          <w:rFonts w:ascii="Times New Roman" w:eastAsia="Times New Roman" w:hAnsi="Times New Roman" w:cs="Times New Roman"/>
          <w:szCs w:val="20"/>
        </w:rPr>
        <w:t xml:space="preserve">STATE OF </w:t>
      </w:r>
      <w:smartTag w:uri="urn:schemas-microsoft-com:office:smarttags" w:element="State">
        <w:r w:rsidRPr="006C4C11">
          <w:rPr>
            <w:rFonts w:ascii="Times New Roman" w:eastAsia="Times New Roman" w:hAnsi="Times New Roman" w:cs="Times New Roman"/>
            <w:szCs w:val="20"/>
          </w:rPr>
          <w:t>NEW YORK</w:t>
        </w:r>
      </w:smartTag>
      <w:r w:rsidRPr="006C4C11">
        <w:rPr>
          <w:rFonts w:ascii="Times New Roman" w:eastAsia="Times New Roman" w:hAnsi="Times New Roman" w:cs="Times New Roman"/>
          <w:szCs w:val="20"/>
        </w:rPr>
        <w:t xml:space="preserve">: </w:t>
      </w:r>
      <w:smartTag w:uri="urn:schemas-microsoft-com:office:smarttags" w:element="place">
        <w:smartTag w:uri="urn:schemas-microsoft-com:office:smarttags" w:element="PlaceType">
          <w:r w:rsidRPr="006C4C11">
            <w:rPr>
              <w:rFonts w:ascii="Times New Roman" w:eastAsia="Times New Roman" w:hAnsi="Times New Roman" w:cs="Times New Roman"/>
              <w:szCs w:val="20"/>
            </w:rPr>
            <w:t>COUNTY</w:t>
          </w:r>
        </w:smartTag>
        <w:r w:rsidRPr="006C4C11">
          <w:rPr>
            <w:rFonts w:ascii="Times New Roman" w:eastAsia="Times New Roman" w:hAnsi="Times New Roman" w:cs="Times New Roman"/>
            <w:szCs w:val="20"/>
          </w:rPr>
          <w:t xml:space="preserve"> OF </w:t>
        </w:r>
        <w:smartTag w:uri="urn:schemas-microsoft-com:office:smarttags" w:element="PlaceName">
          <w:r w:rsidRPr="006C4C11">
            <w:rPr>
              <w:rFonts w:ascii="Times New Roman" w:eastAsia="Times New Roman" w:hAnsi="Times New Roman" w:cs="Times New Roman"/>
              <w:szCs w:val="20"/>
            </w:rPr>
            <w:t>ORANGE</w:t>
          </w:r>
        </w:smartTag>
      </w:smartTag>
      <w:r w:rsidRPr="006C4C11">
        <w:rPr>
          <w:rFonts w:ascii="Times New Roman" w:eastAsia="Times New Roman" w:hAnsi="Times New Roman" w:cs="Times New Roman"/>
          <w:szCs w:val="20"/>
        </w:rPr>
        <w:t xml:space="preserve">: </w:t>
      </w:r>
    </w:p>
    <w:p w14:paraId="5D2845C0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08C591" w14:textId="77777777" w:rsidR="006C4C11" w:rsidRPr="006C4C11" w:rsidRDefault="006C4C11" w:rsidP="006C4C11">
      <w:pPr>
        <w:spacing w:after="0" w:line="240" w:lineRule="auto"/>
        <w:ind w:left="720"/>
        <w:rPr>
          <w:rFonts w:ascii="Times New Roman" w:eastAsia="Times New Roman" w:hAnsi="Times New Roman" w:cs="Times New Roman"/>
          <w:szCs w:val="20"/>
        </w:rPr>
      </w:pPr>
      <w:r w:rsidRPr="006C4C11">
        <w:rPr>
          <w:rFonts w:ascii="Times New Roman" w:eastAsia="Times New Roman" w:hAnsi="Times New Roman" w:cs="Times New Roman"/>
          <w:szCs w:val="20"/>
        </w:rPr>
        <w:t>SWORN TO THIS ________ DAY OF ____________________ 20</w:t>
      </w:r>
      <w:r w:rsidRPr="006C4C11">
        <w:rPr>
          <w:rFonts w:ascii="Times New Roman" w:eastAsia="Times New Roman" w:hAnsi="Times New Roman" w:cs="Times New Roman"/>
          <w:szCs w:val="20"/>
        </w:rPr>
        <w:softHyphen/>
        <w:t>______</w:t>
      </w:r>
    </w:p>
    <w:p w14:paraId="04903E52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</w:rPr>
      </w:pPr>
    </w:p>
    <w:p w14:paraId="2CB37FF8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</w:rPr>
      </w:pPr>
    </w:p>
    <w:p w14:paraId="7D411F10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</w:rPr>
      </w:pPr>
    </w:p>
    <w:p w14:paraId="46519E13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</w:rPr>
      </w:pPr>
      <w:r w:rsidRPr="006C4C11">
        <w:rPr>
          <w:rFonts w:ascii="Times New Roman" w:eastAsia="Times New Roman" w:hAnsi="Times New Roman" w:cs="Times New Roman"/>
          <w:szCs w:val="20"/>
        </w:rPr>
        <w:t xml:space="preserve">                   </w:t>
      </w:r>
      <w:r w:rsidRPr="006C4C11">
        <w:rPr>
          <w:rFonts w:ascii="Times New Roman" w:eastAsia="Times New Roman" w:hAnsi="Times New Roman" w:cs="Times New Roman"/>
          <w:szCs w:val="20"/>
        </w:rPr>
        <w:tab/>
      </w:r>
      <w:r w:rsidRPr="006C4C11">
        <w:rPr>
          <w:rFonts w:ascii="Times New Roman" w:eastAsia="Times New Roman" w:hAnsi="Times New Roman" w:cs="Times New Roman"/>
          <w:szCs w:val="20"/>
        </w:rPr>
        <w:tab/>
      </w:r>
      <w:r w:rsidRPr="006C4C11">
        <w:rPr>
          <w:rFonts w:ascii="Times New Roman" w:eastAsia="Times New Roman" w:hAnsi="Times New Roman" w:cs="Times New Roman"/>
          <w:szCs w:val="20"/>
        </w:rPr>
        <w:tab/>
      </w:r>
      <w:r w:rsidRPr="006C4C11">
        <w:rPr>
          <w:rFonts w:ascii="Times New Roman" w:eastAsia="Times New Roman" w:hAnsi="Times New Roman" w:cs="Times New Roman"/>
          <w:szCs w:val="20"/>
        </w:rPr>
        <w:tab/>
        <w:t xml:space="preserve">              _________________________________</w:t>
      </w:r>
    </w:p>
    <w:p w14:paraId="442A2315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</w:rPr>
      </w:pPr>
      <w:r w:rsidRPr="006C4C11">
        <w:rPr>
          <w:rFonts w:ascii="Times New Roman" w:eastAsia="Times New Roman" w:hAnsi="Times New Roman" w:cs="Times New Roman"/>
          <w:szCs w:val="20"/>
        </w:rPr>
        <w:tab/>
      </w:r>
      <w:r w:rsidRPr="006C4C11">
        <w:rPr>
          <w:rFonts w:ascii="Times New Roman" w:eastAsia="Times New Roman" w:hAnsi="Times New Roman" w:cs="Times New Roman"/>
          <w:szCs w:val="20"/>
        </w:rPr>
        <w:tab/>
      </w:r>
      <w:r w:rsidRPr="006C4C11">
        <w:rPr>
          <w:rFonts w:ascii="Times New Roman" w:eastAsia="Times New Roman" w:hAnsi="Times New Roman" w:cs="Times New Roman"/>
          <w:szCs w:val="20"/>
        </w:rPr>
        <w:tab/>
      </w:r>
      <w:r w:rsidRPr="006C4C11">
        <w:rPr>
          <w:rFonts w:ascii="Times New Roman" w:eastAsia="Times New Roman" w:hAnsi="Times New Roman" w:cs="Times New Roman"/>
          <w:szCs w:val="20"/>
        </w:rPr>
        <w:tab/>
      </w:r>
      <w:r w:rsidRPr="006C4C11">
        <w:rPr>
          <w:rFonts w:ascii="Times New Roman" w:eastAsia="Times New Roman" w:hAnsi="Times New Roman" w:cs="Times New Roman"/>
          <w:szCs w:val="20"/>
        </w:rPr>
        <w:tab/>
      </w:r>
      <w:r w:rsidRPr="006C4C11">
        <w:rPr>
          <w:rFonts w:ascii="Times New Roman" w:eastAsia="Times New Roman" w:hAnsi="Times New Roman" w:cs="Times New Roman"/>
          <w:szCs w:val="20"/>
        </w:rPr>
        <w:tab/>
      </w:r>
      <w:r w:rsidRPr="006C4C11">
        <w:rPr>
          <w:rFonts w:ascii="Times New Roman" w:eastAsia="Times New Roman" w:hAnsi="Times New Roman" w:cs="Times New Roman"/>
          <w:szCs w:val="20"/>
        </w:rPr>
        <w:tab/>
        <w:t>NOTARY PUBLIC</w:t>
      </w:r>
    </w:p>
    <w:p w14:paraId="1F90B0DA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</w:rPr>
      </w:pPr>
    </w:p>
    <w:p w14:paraId="0CDD54F8" w14:textId="77777777" w:rsidR="006C4C11" w:rsidRPr="006C4C11" w:rsidRDefault="006C4C11" w:rsidP="006C4C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4C11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211634C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</w:rPr>
      </w:pPr>
    </w:p>
    <w:p w14:paraId="101B0CBD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</w:rPr>
      </w:pPr>
    </w:p>
    <w:p w14:paraId="78C475FD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</w:rPr>
      </w:pPr>
    </w:p>
    <w:p w14:paraId="23EF681E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</w:rPr>
      </w:pPr>
    </w:p>
    <w:p w14:paraId="327A0E75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</w:rPr>
      </w:pPr>
    </w:p>
    <w:p w14:paraId="0F8963E4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</w:rPr>
      </w:pPr>
    </w:p>
    <w:p w14:paraId="24C9DCF3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</w:rPr>
      </w:pPr>
    </w:p>
    <w:p w14:paraId="6F2E15D0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</w:rPr>
      </w:pPr>
    </w:p>
    <w:p w14:paraId="5607CDF6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</w:rPr>
      </w:pPr>
      <w:r w:rsidRPr="006C4C11">
        <w:rPr>
          <w:rFonts w:ascii="Times New Roman" w:eastAsia="Times New Roman" w:hAnsi="Times New Roman" w:cs="Times New Roman"/>
          <w:b/>
        </w:rPr>
        <w:t xml:space="preserve">ENCLOSURES: </w:t>
      </w:r>
      <w:r w:rsidRPr="006C4C11">
        <w:rPr>
          <w:rFonts w:ascii="Times New Roman" w:eastAsia="Times New Roman" w:hAnsi="Times New Roman" w:cs="Times New Roman"/>
          <w:b/>
          <w:highlight w:val="yellow"/>
          <w:u w:val="single"/>
        </w:rPr>
        <w:t>SUBMIT ALL ITEMS TOGETHER</w:t>
      </w:r>
      <w:r w:rsidRPr="006C4C11">
        <w:rPr>
          <w:rFonts w:ascii="Times New Roman" w:eastAsia="Times New Roman" w:hAnsi="Times New Roman" w:cs="Times New Roman"/>
          <w:b/>
        </w:rPr>
        <w:t xml:space="preserve"> </w:t>
      </w:r>
    </w:p>
    <w:p w14:paraId="04754AE2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</w:p>
    <w:p w14:paraId="22C684E3" w14:textId="77777777" w:rsidR="006C4C11" w:rsidRPr="006C4C11" w:rsidRDefault="006C4C11" w:rsidP="006C4C11">
      <w:pPr>
        <w:spacing w:after="0" w:line="240" w:lineRule="auto"/>
        <w:ind w:left="720" w:firstLine="5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* RECEIPT(S) ISSUED BY THE TOWN CLERK</w:t>
      </w:r>
    </w:p>
    <w:p w14:paraId="34E4C890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(SEE 1-1-2017 FEE </w:t>
      </w:r>
      <w:proofErr w:type="gramStart"/>
      <w:r w:rsidRPr="006C4C11">
        <w:rPr>
          <w:rFonts w:ascii="Times New Roman" w:eastAsia="Times New Roman" w:hAnsi="Times New Roman" w:cs="Times New Roman"/>
        </w:rPr>
        <w:t xml:space="preserve">SCHEDULE)   </w:t>
      </w:r>
      <w:proofErr w:type="gramEnd"/>
      <w:r w:rsidRPr="006C4C11">
        <w:rPr>
          <w:rFonts w:ascii="Times New Roman" w:eastAsia="Times New Roman" w:hAnsi="Times New Roman" w:cs="Times New Roman"/>
        </w:rPr>
        <w:t xml:space="preserve">                                   (     )</w:t>
      </w:r>
    </w:p>
    <w:p w14:paraId="47EF1CD2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</w:p>
    <w:p w14:paraId="3B317C55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BUILDING INSPECTOR’S DISAPPROVAL                </w:t>
      </w:r>
      <w:proofErr w:type="gramStart"/>
      <w:r w:rsidRPr="006C4C11">
        <w:rPr>
          <w:rFonts w:ascii="Times New Roman" w:eastAsia="Times New Roman" w:hAnsi="Times New Roman" w:cs="Times New Roman"/>
        </w:rPr>
        <w:t xml:space="preserve">   (</w:t>
      </w:r>
      <w:proofErr w:type="gramEnd"/>
      <w:r w:rsidRPr="006C4C11">
        <w:rPr>
          <w:rFonts w:ascii="Times New Roman" w:eastAsia="Times New Roman" w:hAnsi="Times New Roman" w:cs="Times New Roman"/>
        </w:rPr>
        <w:t xml:space="preserve">     )</w:t>
      </w:r>
    </w:p>
    <w:p w14:paraId="747B8CC3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OR REFERRAL LETTER FROM PLANNING BOARD</w:t>
      </w:r>
    </w:p>
    <w:p w14:paraId="42D40469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</w:p>
    <w:p w14:paraId="5AB9F574" w14:textId="1D25D476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PLOT PLAN, ELEVEN (11) COPIES DRAWN </w:t>
      </w:r>
      <w:r w:rsidR="00815B31">
        <w:rPr>
          <w:rFonts w:ascii="Times New Roman" w:eastAsia="Times New Roman" w:hAnsi="Times New Roman" w:cs="Times New Roman"/>
        </w:rPr>
        <w:t xml:space="preserve">           </w:t>
      </w:r>
      <w:proofErr w:type="gramStart"/>
      <w:r w:rsidR="00815B31">
        <w:rPr>
          <w:rFonts w:ascii="Times New Roman" w:eastAsia="Times New Roman" w:hAnsi="Times New Roman" w:cs="Times New Roman"/>
        </w:rPr>
        <w:t xml:space="preserve">   (</w:t>
      </w:r>
      <w:proofErr w:type="gramEnd"/>
      <w:r w:rsidR="00815B31">
        <w:rPr>
          <w:rFonts w:ascii="Times New Roman" w:eastAsia="Times New Roman" w:hAnsi="Times New Roman" w:cs="Times New Roman"/>
        </w:rPr>
        <w:t xml:space="preserve">     )</w:t>
      </w:r>
    </w:p>
    <w:p w14:paraId="608D0A5E" w14:textId="77777777" w:rsidR="00815B3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TO SCALE</w:t>
      </w:r>
      <w:r w:rsidR="00815B31">
        <w:rPr>
          <w:rFonts w:ascii="Times New Roman" w:eastAsia="Times New Roman" w:hAnsi="Times New Roman" w:cs="Times New Roman"/>
        </w:rPr>
        <w:t xml:space="preserve">   </w:t>
      </w:r>
    </w:p>
    <w:p w14:paraId="5BEA222C" w14:textId="77777777" w:rsidR="00815B31" w:rsidRDefault="00815B3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</w:p>
    <w:p w14:paraId="2B0A3DA8" w14:textId="76D26E03" w:rsidR="006C4C11" w:rsidRPr="006C4C11" w:rsidRDefault="00815B3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PLANS, ELEVEN (11) COPIES (IF APPLICABLE)        (     )                                                                      </w:t>
      </w:r>
    </w:p>
    <w:p w14:paraId="42EC19B1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</w:rPr>
      </w:pPr>
    </w:p>
    <w:p w14:paraId="76A275F6" w14:textId="77777777" w:rsidR="006C4C11" w:rsidRPr="006C4C11" w:rsidRDefault="006C4C11" w:rsidP="006C4C11">
      <w:pPr>
        <w:spacing w:after="0" w:line="240" w:lineRule="auto"/>
        <w:ind w:left="720" w:firstLine="5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* DEED OR CERTIFIED COPY THEREOF                     </w:t>
      </w:r>
      <w:proofErr w:type="gramStart"/>
      <w:r w:rsidRPr="006C4C11">
        <w:rPr>
          <w:rFonts w:ascii="Times New Roman" w:eastAsia="Times New Roman" w:hAnsi="Times New Roman" w:cs="Times New Roman"/>
        </w:rPr>
        <w:t xml:space="preserve">   (</w:t>
      </w:r>
      <w:proofErr w:type="gramEnd"/>
      <w:r w:rsidRPr="006C4C11">
        <w:rPr>
          <w:rFonts w:ascii="Times New Roman" w:eastAsia="Times New Roman" w:hAnsi="Times New Roman" w:cs="Times New Roman"/>
        </w:rPr>
        <w:t xml:space="preserve">     )</w:t>
      </w:r>
    </w:p>
    <w:p w14:paraId="51945654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</w:p>
    <w:p w14:paraId="42C0A703" w14:textId="77777777" w:rsidR="006C4C11" w:rsidRPr="006C4C11" w:rsidRDefault="006C4C11" w:rsidP="006C4C11">
      <w:pPr>
        <w:spacing w:after="0" w:line="240" w:lineRule="auto"/>
        <w:ind w:left="720" w:firstLine="5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* ASSESSOR’S LIST OF PROPERTY OWNERS</w:t>
      </w:r>
    </w:p>
    <w:p w14:paraId="73D3F767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WITHIN 500 FEET OF PROPERTY                               </w:t>
      </w:r>
      <w:proofErr w:type="gramStart"/>
      <w:r w:rsidRPr="006C4C11">
        <w:rPr>
          <w:rFonts w:ascii="Times New Roman" w:eastAsia="Times New Roman" w:hAnsi="Times New Roman" w:cs="Times New Roman"/>
        </w:rPr>
        <w:t xml:space="preserve">   (</w:t>
      </w:r>
      <w:proofErr w:type="gramEnd"/>
      <w:r w:rsidRPr="006C4C11">
        <w:rPr>
          <w:rFonts w:ascii="Times New Roman" w:eastAsia="Times New Roman" w:hAnsi="Times New Roman" w:cs="Times New Roman"/>
        </w:rPr>
        <w:t xml:space="preserve">     )</w:t>
      </w:r>
    </w:p>
    <w:p w14:paraId="25C7180A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</w:p>
    <w:p w14:paraId="61F20794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FOUR PHOTOGRAPHS TAKEN AT DIFFERENT</w:t>
      </w:r>
    </w:p>
    <w:p w14:paraId="1D19B1B4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ANGLES                                                                           </w:t>
      </w:r>
      <w:proofErr w:type="gramStart"/>
      <w:r w:rsidRPr="006C4C11">
        <w:rPr>
          <w:rFonts w:ascii="Times New Roman" w:eastAsia="Times New Roman" w:hAnsi="Times New Roman" w:cs="Times New Roman"/>
        </w:rPr>
        <w:t xml:space="preserve">   (</w:t>
      </w:r>
      <w:proofErr w:type="gramEnd"/>
      <w:r w:rsidRPr="006C4C11">
        <w:rPr>
          <w:rFonts w:ascii="Times New Roman" w:eastAsia="Times New Roman" w:hAnsi="Times New Roman" w:cs="Times New Roman"/>
        </w:rPr>
        <w:t xml:space="preserve">     )</w:t>
      </w:r>
    </w:p>
    <w:p w14:paraId="7DC3004F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</w:p>
    <w:p w14:paraId="3CEFC033" w14:textId="77777777" w:rsidR="006C4C11" w:rsidRPr="006C4C11" w:rsidRDefault="006C4C11" w:rsidP="006C4C11">
      <w:pPr>
        <w:spacing w:after="0" w:line="240" w:lineRule="auto"/>
        <w:ind w:left="720" w:firstLine="5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* ZONING BOARD APPLICATION WITH SHORT</w:t>
      </w:r>
    </w:p>
    <w:p w14:paraId="54AD34C6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ENVIRONMENTAL ASSESSMENT FORM                 </w:t>
      </w:r>
      <w:proofErr w:type="gramStart"/>
      <w:r w:rsidRPr="006C4C11">
        <w:rPr>
          <w:rFonts w:ascii="Times New Roman" w:eastAsia="Times New Roman" w:hAnsi="Times New Roman" w:cs="Times New Roman"/>
        </w:rPr>
        <w:t xml:space="preserve">   (</w:t>
      </w:r>
      <w:proofErr w:type="gramEnd"/>
      <w:r w:rsidRPr="006C4C11">
        <w:rPr>
          <w:rFonts w:ascii="Times New Roman" w:eastAsia="Times New Roman" w:hAnsi="Times New Roman" w:cs="Times New Roman"/>
        </w:rPr>
        <w:t xml:space="preserve">     )</w:t>
      </w:r>
    </w:p>
    <w:p w14:paraId="13CE7E61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</w:p>
    <w:p w14:paraId="73D2F8AC" w14:textId="77777777" w:rsidR="006C4C11" w:rsidRPr="006C4C11" w:rsidRDefault="006C4C11" w:rsidP="006C4C11">
      <w:pPr>
        <w:spacing w:after="0" w:line="240" w:lineRule="auto"/>
        <w:ind w:left="720" w:firstLine="54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>* PROXY OR STATEMENT FOR REPRESENTATION</w:t>
      </w:r>
    </w:p>
    <w:p w14:paraId="7F9AC97A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THEREOF                                                                         </w:t>
      </w:r>
      <w:proofErr w:type="gramStart"/>
      <w:r w:rsidRPr="006C4C11">
        <w:rPr>
          <w:rFonts w:ascii="Times New Roman" w:eastAsia="Times New Roman" w:hAnsi="Times New Roman" w:cs="Times New Roman"/>
        </w:rPr>
        <w:t xml:space="preserve">   (</w:t>
      </w:r>
      <w:proofErr w:type="gramEnd"/>
      <w:r w:rsidRPr="006C4C11">
        <w:rPr>
          <w:rFonts w:ascii="Times New Roman" w:eastAsia="Times New Roman" w:hAnsi="Times New Roman" w:cs="Times New Roman"/>
        </w:rPr>
        <w:t xml:space="preserve">     )</w:t>
      </w:r>
    </w:p>
    <w:p w14:paraId="70305C35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</w:p>
    <w:p w14:paraId="0A4E4615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SEPTIC DESIGN BY P.E. (IF </w:t>
      </w:r>
      <w:proofErr w:type="gramStart"/>
      <w:r w:rsidRPr="006C4C11">
        <w:rPr>
          <w:rFonts w:ascii="Times New Roman" w:eastAsia="Times New Roman" w:hAnsi="Times New Roman" w:cs="Times New Roman"/>
        </w:rPr>
        <w:t xml:space="preserve">APPLICABLE)   </w:t>
      </w:r>
      <w:proofErr w:type="gramEnd"/>
      <w:r w:rsidRPr="006C4C11">
        <w:rPr>
          <w:rFonts w:ascii="Times New Roman" w:eastAsia="Times New Roman" w:hAnsi="Times New Roman" w:cs="Times New Roman"/>
        </w:rPr>
        <w:t xml:space="preserve">               (     )</w:t>
      </w:r>
    </w:p>
    <w:p w14:paraId="77E34B99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</w:p>
    <w:p w14:paraId="65D820B8" w14:textId="77777777" w:rsidR="006C4C11" w:rsidRPr="006C4C11" w:rsidRDefault="006C4C11" w:rsidP="006C4C1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6C4C11">
        <w:rPr>
          <w:rFonts w:ascii="Times New Roman" w:eastAsia="Times New Roman" w:hAnsi="Times New Roman" w:cs="Times New Roman"/>
        </w:rPr>
        <w:t xml:space="preserve">PERCULATION TEST (IF </w:t>
      </w:r>
      <w:proofErr w:type="gramStart"/>
      <w:r w:rsidRPr="006C4C11">
        <w:rPr>
          <w:rFonts w:ascii="Times New Roman" w:eastAsia="Times New Roman" w:hAnsi="Times New Roman" w:cs="Times New Roman"/>
        </w:rPr>
        <w:t xml:space="preserve">APPLICABLE)   </w:t>
      </w:r>
      <w:proofErr w:type="gramEnd"/>
      <w:r w:rsidRPr="006C4C11">
        <w:rPr>
          <w:rFonts w:ascii="Times New Roman" w:eastAsia="Times New Roman" w:hAnsi="Times New Roman" w:cs="Times New Roman"/>
        </w:rPr>
        <w:t xml:space="preserve">                    (     )</w:t>
      </w:r>
    </w:p>
    <w:p w14:paraId="2F6C21AA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6C4C11">
        <w:rPr>
          <w:rFonts w:ascii="Times New Roman" w:eastAsia="Times New Roman" w:hAnsi="Times New Roman" w:cs="Times New Roman"/>
          <w:highlight w:val="yellow"/>
          <w:u w:val="single"/>
        </w:rPr>
        <w:t>*</w:t>
      </w:r>
      <w:r w:rsidRPr="006C4C11">
        <w:rPr>
          <w:rFonts w:ascii="Times New Roman" w:eastAsia="Times New Roman" w:hAnsi="Times New Roman" w:cs="Times New Roman"/>
          <w:b/>
          <w:bCs/>
          <w:highlight w:val="yellow"/>
          <w:u w:val="single"/>
        </w:rPr>
        <w:t xml:space="preserve"> ORIGINALS ARE REQUIRED</w:t>
      </w:r>
      <w:r w:rsidRPr="006C4C11">
        <w:rPr>
          <w:rFonts w:ascii="Times New Roman" w:eastAsia="Times New Roman" w:hAnsi="Times New Roman" w:cs="Times New Roman"/>
          <w:highlight w:val="yellow"/>
          <w:u w:val="single"/>
        </w:rPr>
        <w:t>.</w:t>
      </w:r>
    </w:p>
    <w:p w14:paraId="62544308" w14:textId="77777777" w:rsidR="006C4C11" w:rsidRPr="006C4C11" w:rsidRDefault="006C4C11" w:rsidP="006C4C1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59C86A9" w14:textId="77777777" w:rsidR="006C4C11" w:rsidRPr="006C4C11" w:rsidRDefault="006C4C11" w:rsidP="00927400">
      <w:pPr>
        <w:pStyle w:val="NoSpacing"/>
      </w:pPr>
      <w:r w:rsidRPr="006C4C11">
        <w:t xml:space="preserve">NOTE: NYS GML Section 239-m (3) for proposed actions that are within 500 feet of the properties or thresholds listed in the statute the Zoning Board of Appeals is required to send a copy of the complete application to the Orange County Department of Planning to be reviewed prior to Zoning Board of Appeals decision. And </w:t>
      </w:r>
      <w:proofErr w:type="gramStart"/>
      <w:r w:rsidRPr="006C4C11">
        <w:t>also</w:t>
      </w:r>
      <w:proofErr w:type="gramEnd"/>
      <w:r w:rsidRPr="006C4C11">
        <w:t xml:space="preserve"> NYS GML Section 239-NN requires notification for any proposed actions, to the Municipal Clerk, within 500 feet of the Border of that adjoining County, Town or City.</w:t>
      </w:r>
    </w:p>
    <w:p w14:paraId="41996223" w14:textId="77777777" w:rsidR="00927400" w:rsidRDefault="00927400" w:rsidP="00927400">
      <w:pPr>
        <w:pStyle w:val="NoSpacing"/>
        <w:rPr>
          <w:b/>
          <w:u w:val="single"/>
        </w:rPr>
      </w:pPr>
    </w:p>
    <w:p w14:paraId="7BCAD1BD" w14:textId="77777777" w:rsidR="00927400" w:rsidRDefault="00927400" w:rsidP="00927400">
      <w:pPr>
        <w:pStyle w:val="NoSpacing"/>
        <w:rPr>
          <w:b/>
          <w:u w:val="single"/>
        </w:rPr>
      </w:pPr>
    </w:p>
    <w:p w14:paraId="70E6EBCA" w14:textId="3456AA2A" w:rsidR="006C4C11" w:rsidRPr="006C4C11" w:rsidRDefault="006C4C11" w:rsidP="00927400">
      <w:pPr>
        <w:pStyle w:val="NoSpacing"/>
      </w:pPr>
      <w:r w:rsidRPr="006C4C11">
        <w:rPr>
          <w:b/>
          <w:u w:val="single"/>
        </w:rPr>
        <w:t xml:space="preserve">(ALL MATERIALS REGARDING THE APPLICATION MUST BE SUBMITTED TO THE ZONING BOARD OFFICE FOR REVIEW </w:t>
      </w:r>
      <w:r w:rsidRPr="000D76C7">
        <w:rPr>
          <w:b/>
          <w:highlight w:val="yellow"/>
          <w:u w:val="single"/>
        </w:rPr>
        <w:t>NO LATER THAN 1</w:t>
      </w:r>
      <w:r w:rsidR="000D76C7" w:rsidRPr="000D76C7">
        <w:rPr>
          <w:b/>
          <w:highlight w:val="yellow"/>
          <w:u w:val="single"/>
        </w:rPr>
        <w:t>3</w:t>
      </w:r>
      <w:r w:rsidRPr="000D76C7">
        <w:rPr>
          <w:b/>
          <w:highlight w:val="yellow"/>
          <w:u w:val="single"/>
        </w:rPr>
        <w:t xml:space="preserve"> DAYS PRIOR TO THE HEARING</w:t>
      </w:r>
      <w:r w:rsidRPr="006C4C11">
        <w:rPr>
          <w:b/>
          <w:u w:val="single"/>
        </w:rPr>
        <w:t xml:space="preserve"> DATE OR THEY MAY NOT BE CONSIDERED THE NIGHT OF THE MEETING).</w:t>
      </w:r>
    </w:p>
    <w:p w14:paraId="2444724D" w14:textId="0A00DB70" w:rsidR="00402DDE" w:rsidRPr="008C5335" w:rsidRDefault="00402DDE" w:rsidP="0048256B">
      <w:pPr>
        <w:spacing w:after="0" w:line="240" w:lineRule="auto"/>
        <w:rPr>
          <w:sz w:val="20"/>
          <w:szCs w:val="20"/>
        </w:rPr>
      </w:pPr>
      <w:r w:rsidRPr="008C5335">
        <w:rPr>
          <w:sz w:val="20"/>
          <w:szCs w:val="20"/>
        </w:rPr>
        <w:tab/>
      </w:r>
      <w:r w:rsidRPr="008C5335">
        <w:rPr>
          <w:sz w:val="20"/>
          <w:szCs w:val="20"/>
        </w:rPr>
        <w:tab/>
      </w:r>
      <w:r w:rsidRPr="008C5335">
        <w:rPr>
          <w:sz w:val="20"/>
          <w:szCs w:val="20"/>
        </w:rPr>
        <w:tab/>
      </w:r>
      <w:r w:rsidRPr="008C5335">
        <w:rPr>
          <w:sz w:val="20"/>
          <w:szCs w:val="20"/>
        </w:rPr>
        <w:tab/>
      </w:r>
      <w:r w:rsidRPr="008C5335">
        <w:rPr>
          <w:sz w:val="20"/>
          <w:szCs w:val="20"/>
        </w:rPr>
        <w:tab/>
      </w:r>
      <w:r w:rsidRPr="008C5335">
        <w:rPr>
          <w:sz w:val="20"/>
          <w:szCs w:val="20"/>
        </w:rPr>
        <w:tab/>
      </w:r>
      <w:r w:rsidR="0048256B" w:rsidRPr="008C5335">
        <w:rPr>
          <w:sz w:val="20"/>
          <w:szCs w:val="20"/>
        </w:rPr>
        <w:tab/>
      </w:r>
    </w:p>
    <w:sectPr w:rsidR="00402DDE" w:rsidRPr="008C5335" w:rsidSect="003C7E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D7B75"/>
    <w:multiLevelType w:val="hybridMultilevel"/>
    <w:tmpl w:val="A838F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D656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861636">
    <w:abstractNumId w:val="0"/>
  </w:num>
  <w:num w:numId="2" w16cid:durableId="11841753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61"/>
    <w:rsid w:val="000D76C7"/>
    <w:rsid w:val="00117EB3"/>
    <w:rsid w:val="001755AF"/>
    <w:rsid w:val="00277B5F"/>
    <w:rsid w:val="002C7686"/>
    <w:rsid w:val="003146C5"/>
    <w:rsid w:val="003C7E61"/>
    <w:rsid w:val="00402DDE"/>
    <w:rsid w:val="00407D9A"/>
    <w:rsid w:val="004727EA"/>
    <w:rsid w:val="0048256B"/>
    <w:rsid w:val="004A1186"/>
    <w:rsid w:val="00535211"/>
    <w:rsid w:val="00543E65"/>
    <w:rsid w:val="005728CC"/>
    <w:rsid w:val="00601179"/>
    <w:rsid w:val="00671D36"/>
    <w:rsid w:val="006813C0"/>
    <w:rsid w:val="006B26FB"/>
    <w:rsid w:val="006C4C11"/>
    <w:rsid w:val="0072602F"/>
    <w:rsid w:val="00760DBF"/>
    <w:rsid w:val="0077458F"/>
    <w:rsid w:val="00815B31"/>
    <w:rsid w:val="0083568D"/>
    <w:rsid w:val="008464ED"/>
    <w:rsid w:val="008C5335"/>
    <w:rsid w:val="008D1534"/>
    <w:rsid w:val="00927400"/>
    <w:rsid w:val="00B4441B"/>
    <w:rsid w:val="00BE0375"/>
    <w:rsid w:val="00C17417"/>
    <w:rsid w:val="00C209FC"/>
    <w:rsid w:val="00C23FAE"/>
    <w:rsid w:val="00C316A0"/>
    <w:rsid w:val="00C75F5A"/>
    <w:rsid w:val="00CD1D58"/>
    <w:rsid w:val="00D9733F"/>
    <w:rsid w:val="00DE6B43"/>
    <w:rsid w:val="00DF3169"/>
    <w:rsid w:val="00F5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32E16CF"/>
  <w15:chartTrackingRefBased/>
  <w15:docId w15:val="{6E4ADD9A-386F-4EB8-ACF1-834D8150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D1D5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ell MT" w:eastAsia="PMingLiU" w:hAnsi="Bell MT" w:cstheme="majorBidi"/>
    </w:rPr>
  </w:style>
  <w:style w:type="paragraph" w:styleId="EnvelopeReturn">
    <w:name w:val="envelope return"/>
    <w:basedOn w:val="Normal"/>
    <w:uiPriority w:val="99"/>
    <w:semiHidden/>
    <w:unhideWhenUsed/>
    <w:rsid w:val="00CD1D58"/>
    <w:pPr>
      <w:spacing w:after="0" w:line="240" w:lineRule="auto"/>
    </w:pPr>
    <w:rPr>
      <w:rFonts w:ascii="Bell MT" w:eastAsiaTheme="majorEastAsia" w:hAnsi="Bell MT" w:cstheme="majorBidi"/>
      <w:smallCaps/>
      <w:sz w:val="20"/>
      <w:szCs w:val="20"/>
    </w:rPr>
  </w:style>
  <w:style w:type="paragraph" w:styleId="NoSpacing">
    <w:name w:val="No Spacing"/>
    <w:uiPriority w:val="1"/>
    <w:qFormat/>
    <w:rsid w:val="009274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</dc:creator>
  <cp:keywords/>
  <dc:description/>
  <cp:lastModifiedBy>Siobhan Jablesnik</cp:lastModifiedBy>
  <cp:revision>8</cp:revision>
  <cp:lastPrinted>2020-05-28T12:48:00Z</cp:lastPrinted>
  <dcterms:created xsi:type="dcterms:W3CDTF">2020-07-16T13:21:00Z</dcterms:created>
  <dcterms:modified xsi:type="dcterms:W3CDTF">2024-04-16T19:45:00Z</dcterms:modified>
</cp:coreProperties>
</file>